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43EAC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D43EAC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36"/>
          <w:szCs w:val="36"/>
        </w:rPr>
        <w:t>生活中的面积问题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47" name="bt01.jpg" descr="id:2147491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43EAC">
        <w:rPr>
          <w:rFonts w:asciiTheme="minorEastAsia" w:eastAsiaTheme="minorEastAsia" w:hAnsiTheme="minorEastAsia"/>
          <w:sz w:val="21"/>
          <w:szCs w:val="21"/>
        </w:rPr>
        <w:t>72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43EAC">
        <w:rPr>
          <w:rFonts w:asciiTheme="minorEastAsia" w:eastAsiaTheme="minorEastAsia" w:hAnsiTheme="minorEastAsia"/>
          <w:sz w:val="21"/>
          <w:szCs w:val="21"/>
        </w:rPr>
        <w:t>8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及“做一做”。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巩固复习面积和面积单位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区别面积单位和长度单位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长方形、正方形的面积公式和周长公式。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2.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根据信息自己提出数学问题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逐步培养学生发现并提出问题的能力。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正确运用长度单位和面积单位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面积公式和周长公式。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正确灵活地运用面积知识解决问题。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PPT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课件、米尺。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48" name="bt02.jpg" descr="id:2147491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761EE6" w:rsidRPr="00D43EAC" w:rsidTr="0034011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761EE6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一、温故知新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谈话导入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我会填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小明家的客厅长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6(　　),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4(　　),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　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长方形的面积是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128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宽是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(　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4500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说出常用面积单位及它们之间的进率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并说出长方形、正方形的面积和周长公式。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同学们对面积知识掌握得很好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今天我们就要利用以上所学的知识来解决生活中的实际问题。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探究新知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工人叔叔要为客户的客厅铺上地砖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这里面有什么数学问题呢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请大家跟老师一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61EE6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起学习教材第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阅读与理解。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从中你知道了哪些数学信息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客厅的长、宽各是多少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地砖是正方形的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要解决的问题是铺客厅地面一共要用多少块地砖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分析与解答。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师生共同探究计算方法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知道客厅的长和宽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也知道地砖是边长为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先算出客厅地面的面积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再除以每块地砖的面积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就可以得出一共需要的地砖数量。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6×3=18(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　18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=1800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3×3=9(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　1800÷9=200(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答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块地砖。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先分别算出客厅的长和宽可以铺多少块地砖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然后用乘法计算出一共需要的地砖数量。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=60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=30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60÷3=20(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)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30÷3=10(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　20×10=200(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答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块地砖。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回顾与反思。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我们计算得对不对呢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下面来验证一下。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学生小组交流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:9×200=1800(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),1800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=18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正好与客厅的面积相等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说明解答正确。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三、课堂总结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积累内化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今天你有什么收获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所学到的知识可以解决哪些实际问题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四、巩固练习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页“做一做”。根据实际选择合适的方法。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49" name="bt03.jpg" descr="id:2147491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生活中的面积问题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(1)6×3=18(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)　　　　　　　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D43EAC">
        <w:rPr>
          <w:rFonts w:asciiTheme="minorEastAsia" w:eastAsiaTheme="minorEastAsia" w:hAnsiTheme="minorEastAsia"/>
          <w:sz w:val="21"/>
          <w:szCs w:val="21"/>
        </w:rPr>
        <w:t>(2)6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D43EAC">
        <w:rPr>
          <w:rFonts w:asciiTheme="minorEastAsia" w:eastAsiaTheme="minorEastAsia" w:hAnsiTheme="minorEastAsia"/>
          <w:sz w:val="21"/>
          <w:szCs w:val="21"/>
        </w:rPr>
        <w:t>=60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分米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3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D43EAC">
        <w:rPr>
          <w:rFonts w:asciiTheme="minorEastAsia" w:eastAsiaTheme="minorEastAsia" w:hAnsiTheme="minorEastAsia"/>
          <w:sz w:val="21"/>
          <w:szCs w:val="21"/>
        </w:rPr>
        <w:t>=30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分米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18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</w:t>
      </w:r>
      <w:r w:rsidRPr="00D43EAC">
        <w:rPr>
          <w:rFonts w:asciiTheme="minorEastAsia" w:eastAsiaTheme="minorEastAsia" w:hAnsiTheme="minorEastAsia"/>
          <w:sz w:val="21"/>
          <w:szCs w:val="21"/>
        </w:rPr>
        <w:t>=1800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60÷3=20(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块</w:t>
      </w:r>
      <w:r w:rsidRPr="00D43EAC">
        <w:rPr>
          <w:rFonts w:asciiTheme="minorEastAsia" w:eastAsiaTheme="minorEastAsia" w:hAnsiTheme="minorEastAsia"/>
          <w:sz w:val="21"/>
          <w:szCs w:val="21"/>
        </w:rPr>
        <w:t>)　30÷3=10(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块</w:t>
      </w:r>
      <w:r w:rsidRPr="00D43EAC">
        <w:rPr>
          <w:rFonts w:asciiTheme="minorEastAsia" w:eastAsiaTheme="minorEastAsia" w:hAnsiTheme="minorEastAsia"/>
          <w:sz w:val="21"/>
          <w:szCs w:val="21"/>
        </w:rPr>
        <w:t>)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3×3=9(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/>
          <w:sz w:val="21"/>
          <w:szCs w:val="21"/>
        </w:rPr>
        <w:t>)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20×10=200(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块</w:t>
      </w:r>
      <w:r w:rsidRPr="00D43EAC">
        <w:rPr>
          <w:rFonts w:asciiTheme="minorEastAsia" w:eastAsiaTheme="minorEastAsia" w:hAnsiTheme="minorEastAsia"/>
          <w:sz w:val="21"/>
          <w:szCs w:val="21"/>
        </w:rPr>
        <w:t>)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1800÷9=200(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块</w:t>
      </w:r>
      <w:r w:rsidRPr="00D43EAC">
        <w:rPr>
          <w:rFonts w:asciiTheme="minorEastAsia" w:eastAsiaTheme="minorEastAsia" w:hAnsiTheme="minorEastAsia"/>
          <w:sz w:val="21"/>
          <w:szCs w:val="21"/>
        </w:rPr>
        <w:t>)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  <w:t>答</w:t>
      </w:r>
      <w:r w:rsidRPr="00D43EAC">
        <w:rPr>
          <w:rFonts w:asciiTheme="minorEastAsia" w:eastAsiaTheme="minorEastAsia" w:hAnsiTheme="minorEastAsia"/>
          <w:sz w:val="21"/>
          <w:szCs w:val="21"/>
        </w:rPr>
        <w:t>: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一共要用</w:t>
      </w:r>
      <w:r w:rsidRPr="00D43EAC">
        <w:rPr>
          <w:rFonts w:asciiTheme="minorEastAsia" w:eastAsiaTheme="minorEastAsia" w:hAnsiTheme="minorEastAsia"/>
          <w:sz w:val="21"/>
          <w:szCs w:val="21"/>
        </w:rPr>
        <w:t>200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块地砖。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在出示情境图和数学信息后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引导学生看图说明工人叔叔在做什么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知道了哪些信息。然后根据信息阅读理解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让学生自己提出数学问题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逐步培养学生发现并提出问题的能力。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在“阅读与理解”环节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学生对问题的叙述不完整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语言零散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没有将信息和问题连在一起形成完整的思维方式。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教学理解问题时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除了让学生用语言叙述信息和问题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还应让学生用简单的示意图将这些信息和问题表示出来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以此强化学生对数学信息的理解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也为学生探究解决问题的方法提供直观模型。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0"/>
        </w:rPr>
      </w:pPr>
      <w:r w:rsidRPr="00D43EAC">
        <w:rPr>
          <w:rFonts w:asciiTheme="minorEastAsia" w:eastAsiaTheme="minorEastAsia" w:hAnsiTheme="minorEastAsia" w:hint="eastAsia"/>
          <w:sz w:val="36"/>
          <w:szCs w:val="30"/>
        </w:rPr>
        <w:t>第8课时</w:t>
      </w:r>
      <w:r w:rsidRPr="00D43EAC">
        <w:rPr>
          <w:rFonts w:asciiTheme="minorEastAsia" w:eastAsiaTheme="minorEastAsia" w:hAnsiTheme="minorEastAsia"/>
          <w:sz w:val="36"/>
          <w:szCs w:val="30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36"/>
          <w:szCs w:val="30"/>
        </w:rPr>
        <w:t>面积的综合练习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52" name="bt01.jpg" descr="id:2147491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教材</w:t>
      </w:r>
      <w:r w:rsidRPr="00D43EAC">
        <w:rPr>
          <w:rFonts w:asciiTheme="minorEastAsia" w:eastAsiaTheme="minorEastAsia" w:hAnsiTheme="minorEastAsia"/>
          <w:sz w:val="21"/>
          <w:szCs w:val="21"/>
        </w:rPr>
        <w:t>73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D43EAC">
        <w:rPr>
          <w:rFonts w:asciiTheme="minorEastAsia" w:eastAsiaTheme="minorEastAsia" w:hAnsiTheme="minorEastAsia"/>
          <w:sz w:val="21"/>
          <w:szCs w:val="21"/>
        </w:rPr>
        <w:t>~75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页的练习十六习题。 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通过练习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使学生进一步掌握本单元所学知识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会灵活运用。 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2.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会应用公式正确计算长方形、正方形的面积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会解决简单的实际问题。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3.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提高学生学习数学的兴趣及学好数学的信心。 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使学生正确理解分析题意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加深对长方形、正方形面积公式的理解。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lastRenderedPageBreak/>
        <w:t xml:space="preserve">运用面积知识解决实际问题。 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PPT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 xml:space="preserve">课件。 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53" name="bt02.jpg" descr="id:2147491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761EE6" w:rsidRPr="00D43EAC" w:rsidTr="0034011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761EE6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一、情境引入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回顾再现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引导学生回顾本单元学的知识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平方厘米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让学生回忆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估计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平方厘米有多大。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举例说明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长方形、正方形的面积公式是什么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学生回答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教师板书公式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二、分层练习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强化提高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基础训练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平方分米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平方米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块菜园长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平方米。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张正方形桌面的边长是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它的面积是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　　　　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。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综合训练。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判断对错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小明的房间是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1200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一只蜗牛三天爬行了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200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学校安装教室玻璃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每块玻璃长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厘米。每块玻璃的面积是多少平方分米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若每平方分米玻璃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角钱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一块玻璃多少钱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三、综合运用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深化理解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判断下面各题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正确的画“</w:t>
            </w:r>
            <w:r w:rsidRPr="00D43EAC">
              <w:rPr>
                <w:rFonts w:ascii="宋体" w:eastAsia="宋体" w:hAnsi="宋体" w:cs="宋体" w:hint="eastAsia"/>
                <w:sz w:val="21"/>
                <w:szCs w:val="21"/>
              </w:rPr>
              <w:t>􀳫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错误的画“</w:t>
            </w:r>
            <w:r w:rsidRPr="00D43EAC">
              <w:rPr>
                <w:rFonts w:ascii="MS Mincho" w:eastAsia="MS Mincho" w:hAnsi="MS Mincho" w:cs="MS Mincho" w:hint="eastAsia"/>
                <w:sz w:val="21"/>
                <w:szCs w:val="21"/>
              </w:rPr>
              <w:t>✕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(1)6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=60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边长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米的正方形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它的周长和面积相等。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(3)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个正方形拼成一个长方形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只有一种拼法。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61EE6" w:rsidRPr="00D43EAC" w:rsidTr="0034011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(4)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平方分米的正方形拼成的图形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它们的面积都是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平方分米。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ab/>
              <w:t>(　　)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指导学生完成教材第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75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让学生理解题意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小组合作动手拼一拼、画一画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感悟面积相同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周长不同的实际问题。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四、归纳小结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课外延伸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你最大的收获是什么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有什么新的发现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五、自主检测</w:t>
            </w:r>
            <w:r w:rsidRPr="00D43EAC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 xml:space="preserve">评价完善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一个长方形花坛长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宽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这个花坛的占地面积是多少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在花坛的四周围一圈栏杆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栏杆的长度是多少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花园里有一个正方形的荷花池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它的周长是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它的面积是多少平方米</w:t>
            </w:r>
            <w:r w:rsidRPr="00D43EAC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761EE6" w:rsidRPr="00D43EAC" w:rsidRDefault="00761EE6" w:rsidP="0034011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43EAC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61EE6" w:rsidRPr="00D43EAC" w:rsidRDefault="00761EE6" w:rsidP="0034011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54" name="bt03.jpg" descr="id:2147491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面积的综合练习</w:t>
      </w:r>
    </w:p>
    <w:p w:rsidR="00761EE6" w:rsidRPr="00D43EAC" w:rsidRDefault="00761EE6" w:rsidP="00761EE6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平方米</w:t>
      </w:r>
      <w:r w:rsidRPr="00D43EAC">
        <w:rPr>
          <w:rFonts w:asciiTheme="minorEastAsia" w:eastAsiaTheme="minorEastAsia" w:hAnsiTheme="minorEastAsia"/>
          <w:sz w:val="21"/>
          <w:szCs w:val="21"/>
        </w:rPr>
        <w:t>=(　　)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　　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长方形的面积</w:t>
      </w:r>
      <w:r w:rsidRPr="00D43EAC">
        <w:rPr>
          <w:rFonts w:asciiTheme="minorEastAsia" w:eastAsiaTheme="minorEastAsia" w:hAnsiTheme="minorEastAsia"/>
          <w:sz w:val="21"/>
          <w:szCs w:val="21"/>
        </w:rPr>
        <w:t>=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长</w:t>
      </w:r>
      <w:r w:rsidRPr="00D43EAC">
        <w:rPr>
          <w:rFonts w:asciiTheme="minorEastAsia" w:eastAsiaTheme="minorEastAsia" w:hAnsiTheme="minorEastAsia"/>
          <w:sz w:val="21"/>
          <w:szCs w:val="21"/>
        </w:rPr>
        <w:t>×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宽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　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D43EAC">
        <w:rPr>
          <w:rFonts w:asciiTheme="minorEastAsia" w:eastAsiaTheme="minorEastAsia" w:hAnsiTheme="minorEastAsia"/>
          <w:sz w:val="21"/>
          <w:szCs w:val="21"/>
        </w:rPr>
        <w:t>1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平方分米</w:t>
      </w:r>
      <w:r w:rsidRPr="00D43EAC">
        <w:rPr>
          <w:rFonts w:asciiTheme="minorEastAsia" w:eastAsiaTheme="minorEastAsia" w:hAnsiTheme="minorEastAsia"/>
          <w:sz w:val="21"/>
          <w:szCs w:val="21"/>
        </w:rPr>
        <w:t>=(　　)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平方厘米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　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正方形的面积</w:t>
      </w:r>
      <w:r w:rsidRPr="00D43EAC">
        <w:rPr>
          <w:rFonts w:asciiTheme="minorEastAsia" w:eastAsiaTheme="minorEastAsia" w:hAnsiTheme="minorEastAsia"/>
          <w:sz w:val="21"/>
          <w:szCs w:val="21"/>
        </w:rPr>
        <w:t>=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边长</w:t>
      </w:r>
      <w:r w:rsidRPr="00D43EAC">
        <w:rPr>
          <w:rFonts w:asciiTheme="minorEastAsia" w:eastAsiaTheme="minorEastAsia" w:hAnsiTheme="minorEastAsia"/>
          <w:sz w:val="21"/>
          <w:szCs w:val="21"/>
        </w:rPr>
        <w:t>×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边长</w:t>
      </w:r>
    </w:p>
    <w:p w:rsidR="00761EE6" w:rsidRPr="00D43EAC" w:rsidRDefault="00761EE6" w:rsidP="00761EE6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学生在理解题意时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将题目中的信息和问题用图表示出来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将文字问题转换成相应的图形问题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进而思考解决问题的策略。在不断经历抽象与建模的过程中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沟通实际问题与数学问题的联系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提高了建立数学模型的意识与能力。</w:t>
      </w:r>
    </w:p>
    <w:p w:rsidR="00761EE6" w:rsidRPr="00D43EAC" w:rsidRDefault="00761EE6" w:rsidP="00761EE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通过计算不同图形的周长和面积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学生虽然能够简单体会所拼图形不同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周长会不同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面积是相同的道理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但是不能准确区分面积与周长的概念。</w:t>
      </w:r>
    </w:p>
    <w:p w:rsidR="00AF5744" w:rsidRPr="00CB24F6" w:rsidRDefault="00761EE6" w:rsidP="00CB24F6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43EAC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43EAC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43EAC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让学生先想象怎样拼摆才能拼成正方形或长方形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然后用示意图画出来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标出相应的数据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接着结合图形指出其周长和面积并计算</w:t>
      </w:r>
      <w:r w:rsidRPr="00D43EAC">
        <w:rPr>
          <w:rFonts w:asciiTheme="minorEastAsia" w:eastAsiaTheme="minorEastAsia" w:hAnsiTheme="minorEastAsia"/>
          <w:sz w:val="21"/>
          <w:szCs w:val="21"/>
        </w:rPr>
        <w:t>,</w:t>
      </w:r>
      <w:r w:rsidRPr="00D43EAC">
        <w:rPr>
          <w:rFonts w:asciiTheme="minorEastAsia" w:eastAsiaTheme="minorEastAsia" w:hAnsiTheme="minorEastAsia" w:hint="eastAsia"/>
          <w:sz w:val="21"/>
          <w:szCs w:val="21"/>
        </w:rPr>
        <w:t>最后让学生谈谈自己的认识。</w:t>
      </w:r>
    </w:p>
    <w:sectPr w:rsidR="00AF5744" w:rsidRPr="00CB24F6" w:rsidSect="00365482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CB24F6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三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CB24F6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5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 </w:t>
    </w:r>
    <w:r>
      <w:rPr>
        <w:rFonts w:ascii="黑体" w:eastAsia="黑体" w:hAnsi="黑体" w:hint="eastAsia"/>
        <w:sz w:val="21"/>
        <w:szCs w:val="21"/>
      </w:rPr>
      <w:t>面积</w:t>
    </w:r>
    <w:r>
      <w:rPr>
        <w:rFonts w:ascii="黑体" w:eastAsia="黑体" w:hAnsi="黑体" w:hint="eastAsia"/>
        <w:sz w:val="21"/>
        <w:szCs w:val="21"/>
      </w:rPr>
      <w:t xml:space="preserve">      </w:t>
    </w:r>
    <w:r>
      <w:rPr>
        <w:rFonts w:ascii="黑体" w:eastAsia="黑体" w:hAnsi="黑体" w:hint="eastAsia"/>
        <w:sz w:val="21"/>
        <w:szCs w:val="21"/>
      </w:rPr>
      <w:t xml:space="preserve">        </w:t>
    </w:r>
    <w:r>
      <w:rPr>
        <w:rFonts w:ascii="黑体" w:eastAsia="黑体" w:hAnsi="黑体" w:hint="eastAsia"/>
        <w:sz w:val="21"/>
        <w:szCs w:val="21"/>
      </w:rPr>
      <w:t xml:space="preserve">              </w:t>
    </w:r>
    <w:r>
      <w:rPr>
        <w:rFonts w:ascii="黑体" w:eastAsia="黑体" w:hAnsi="黑体" w:hint="eastAsia"/>
        <w:sz w:val="21"/>
        <w:szCs w:val="21"/>
      </w:rPr>
      <w:t xml:space="preserve">     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1EE6"/>
    <w:rsid w:val="00761EE6"/>
    <w:rsid w:val="00AF5744"/>
    <w:rsid w:val="00CB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EE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1EE6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761EE6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761EE6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61EE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2021-11-23T05:49:00Z</dcterms:created>
  <dcterms:modified xsi:type="dcterms:W3CDTF">2021-11-23T05:49:00Z</dcterms:modified>
</cp:coreProperties>
</file>